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AE" w:rsidRPr="00715AFB" w:rsidRDefault="001A1C45">
      <w:pPr>
        <w:rPr>
          <w:b/>
          <w:sz w:val="36"/>
          <w:szCs w:val="36"/>
        </w:rPr>
      </w:pPr>
      <w:r>
        <w:rPr>
          <w:b/>
          <w:sz w:val="36"/>
          <w:szCs w:val="36"/>
        </w:rPr>
        <w:t xml:space="preserve">Flipped Classroom </w:t>
      </w:r>
      <w:r w:rsidR="00715AFB" w:rsidRPr="00715AFB">
        <w:rPr>
          <w:b/>
          <w:sz w:val="36"/>
          <w:szCs w:val="36"/>
        </w:rPr>
        <w:t>Lesson Plan</w:t>
      </w:r>
      <w:r w:rsidR="00346B3F">
        <w:rPr>
          <w:b/>
          <w:sz w:val="36"/>
          <w:szCs w:val="36"/>
        </w:rPr>
        <w:t xml:space="preserve"> Template</w:t>
      </w:r>
    </w:p>
    <w:tbl>
      <w:tblPr>
        <w:tblStyle w:val="TableGrid"/>
        <w:tblW w:w="0" w:type="auto"/>
        <w:tblLook w:val="04A0" w:firstRow="1" w:lastRow="0" w:firstColumn="1" w:lastColumn="0" w:noHBand="0" w:noVBand="1"/>
      </w:tblPr>
      <w:tblGrid>
        <w:gridCol w:w="5485"/>
        <w:gridCol w:w="3865"/>
      </w:tblGrid>
      <w:tr w:rsidR="00AD273D" w:rsidTr="007127BD">
        <w:tc>
          <w:tcPr>
            <w:tcW w:w="5485" w:type="dxa"/>
            <w:shd w:val="clear" w:color="auto" w:fill="D9D9D9" w:themeFill="background1" w:themeFillShade="D9"/>
          </w:tcPr>
          <w:p w:rsidR="00AD273D" w:rsidRPr="00715AFB" w:rsidRDefault="00AD273D">
            <w:pPr>
              <w:rPr>
                <w:b/>
              </w:rPr>
            </w:pPr>
            <w:r>
              <w:rPr>
                <w:b/>
              </w:rPr>
              <w:t>Name</w:t>
            </w:r>
          </w:p>
        </w:tc>
        <w:tc>
          <w:tcPr>
            <w:tcW w:w="3865" w:type="dxa"/>
            <w:shd w:val="clear" w:color="auto" w:fill="D9D9D9" w:themeFill="background1" w:themeFillShade="D9"/>
          </w:tcPr>
          <w:p w:rsidR="00AD273D" w:rsidRPr="00715AFB" w:rsidRDefault="00AD273D">
            <w:pPr>
              <w:rPr>
                <w:b/>
              </w:rPr>
            </w:pPr>
            <w:r>
              <w:rPr>
                <w:b/>
              </w:rPr>
              <w:t>Date</w:t>
            </w:r>
          </w:p>
        </w:tc>
      </w:tr>
      <w:tr w:rsidR="00C037FD" w:rsidTr="00C037FD">
        <w:tc>
          <w:tcPr>
            <w:tcW w:w="5485" w:type="dxa"/>
          </w:tcPr>
          <w:sdt>
            <w:sdtPr>
              <w:alias w:val="Full Name"/>
              <w:tag w:val="Name"/>
              <w:id w:val="1753318719"/>
              <w:placeholder>
                <w:docPart w:val="D30C12BC20E64677819F7D0E03945908"/>
              </w:placeholder>
            </w:sdtPr>
            <w:sdtEndPr/>
            <w:sdtContent>
              <w:p w:rsidR="00C037FD" w:rsidRDefault="00745E83">
                <w:r>
                  <w:t>Adrienne Raymond</w:t>
                </w:r>
              </w:p>
            </w:sdtContent>
          </w:sdt>
          <w:p w:rsidR="00C037FD" w:rsidRDefault="00C037FD"/>
        </w:tc>
        <w:sdt>
          <w:sdtPr>
            <w:alias w:val="Date"/>
            <w:tag w:val="Date"/>
            <w:id w:val="1268516104"/>
            <w:placeholder>
              <w:docPart w:val="67FF5CEEFAE14A30BE0E6D34B78E01BF"/>
            </w:placeholder>
          </w:sdtPr>
          <w:sdtEndPr/>
          <w:sdtContent>
            <w:tc>
              <w:tcPr>
                <w:tcW w:w="3865" w:type="dxa"/>
              </w:tcPr>
              <w:p w:rsidR="00C037FD" w:rsidRDefault="007A257D" w:rsidP="007A257D">
                <w:r>
                  <w:t>6/9/19</w:t>
                </w:r>
              </w:p>
            </w:tc>
          </w:sdtContent>
        </w:sdt>
      </w:tr>
      <w:tr w:rsidR="00AD273D" w:rsidTr="007127BD">
        <w:tc>
          <w:tcPr>
            <w:tcW w:w="5485" w:type="dxa"/>
            <w:shd w:val="clear" w:color="auto" w:fill="D9D9D9" w:themeFill="background1" w:themeFillShade="D9"/>
          </w:tcPr>
          <w:p w:rsidR="00AD273D" w:rsidRPr="00AD273D" w:rsidRDefault="00AD273D">
            <w:pPr>
              <w:rPr>
                <w:b/>
              </w:rPr>
            </w:pPr>
            <w:r>
              <w:rPr>
                <w:b/>
              </w:rPr>
              <w:t>Grade Level</w:t>
            </w:r>
          </w:p>
        </w:tc>
        <w:tc>
          <w:tcPr>
            <w:tcW w:w="3865" w:type="dxa"/>
            <w:shd w:val="clear" w:color="auto" w:fill="D9D9D9" w:themeFill="background1" w:themeFillShade="D9"/>
          </w:tcPr>
          <w:p w:rsidR="00AD273D" w:rsidRPr="00AD273D" w:rsidRDefault="00AD273D">
            <w:pPr>
              <w:rPr>
                <w:b/>
              </w:rPr>
            </w:pPr>
            <w:r>
              <w:rPr>
                <w:b/>
              </w:rPr>
              <w:t>Topic</w:t>
            </w:r>
          </w:p>
        </w:tc>
      </w:tr>
      <w:tr w:rsidR="00AD273D" w:rsidTr="00AD273D">
        <w:tc>
          <w:tcPr>
            <w:tcW w:w="5485" w:type="dxa"/>
          </w:tcPr>
          <w:sdt>
            <w:sdtPr>
              <w:alias w:val="Grade Level"/>
              <w:tag w:val="grade level"/>
              <w:id w:val="-836539407"/>
              <w:placeholder>
                <w:docPart w:val="173CAFACABE142BEBE05C1AD27B84A90"/>
              </w:placeholder>
            </w:sdtPr>
            <w:sdtEndPr/>
            <w:sdtContent>
              <w:p w:rsidR="00AD273D" w:rsidRDefault="007A257D">
                <w:r>
                  <w:t>8</w:t>
                </w:r>
                <w:r w:rsidRPr="007A257D">
                  <w:rPr>
                    <w:vertAlign w:val="superscript"/>
                  </w:rPr>
                  <w:t>th</w:t>
                </w:r>
                <w:r>
                  <w:t xml:space="preserve"> Grade</w:t>
                </w:r>
              </w:p>
            </w:sdtContent>
          </w:sdt>
          <w:p w:rsidR="00AD273D" w:rsidRDefault="00AD273D"/>
        </w:tc>
        <w:sdt>
          <w:sdtPr>
            <w:alias w:val="Topic"/>
            <w:tag w:val="topic"/>
            <w:id w:val="2035690698"/>
            <w:placeholder>
              <w:docPart w:val="0FA4CDF0063949028A85E78D5058C56F"/>
            </w:placeholder>
          </w:sdtPr>
          <w:sdtEndPr/>
          <w:sdtContent>
            <w:tc>
              <w:tcPr>
                <w:tcW w:w="3865" w:type="dxa"/>
              </w:tcPr>
              <w:p w:rsidR="00AD273D" w:rsidRDefault="007A257D" w:rsidP="007A257D">
                <w:r>
                  <w:t>Solving Linear Equations with Rational Coefficients</w:t>
                </w:r>
              </w:p>
            </w:tc>
          </w:sdtContent>
        </w:sdt>
      </w:tr>
      <w:tr w:rsidR="00AD273D" w:rsidTr="007127BD">
        <w:trPr>
          <w:trHeight w:val="233"/>
        </w:trPr>
        <w:tc>
          <w:tcPr>
            <w:tcW w:w="9350" w:type="dxa"/>
            <w:gridSpan w:val="2"/>
            <w:shd w:val="clear" w:color="auto" w:fill="D9D9D9" w:themeFill="background1" w:themeFillShade="D9"/>
          </w:tcPr>
          <w:p w:rsidR="00AD273D" w:rsidRPr="00AD273D" w:rsidRDefault="00AD273D">
            <w:pPr>
              <w:rPr>
                <w:b/>
              </w:rPr>
            </w:pPr>
            <w:r>
              <w:rPr>
                <w:b/>
              </w:rPr>
              <w:t>Subject</w:t>
            </w:r>
          </w:p>
        </w:tc>
      </w:tr>
      <w:tr w:rsidR="00AD273D" w:rsidTr="00AD273D">
        <w:trPr>
          <w:trHeight w:val="323"/>
        </w:trPr>
        <w:tc>
          <w:tcPr>
            <w:tcW w:w="9350" w:type="dxa"/>
            <w:gridSpan w:val="2"/>
          </w:tcPr>
          <w:sdt>
            <w:sdtPr>
              <w:alias w:val="Subject"/>
              <w:tag w:val="subject"/>
              <w:id w:val="-883634946"/>
              <w:placeholder>
                <w:docPart w:val="95161B0A2976493480BEA1473598F34B"/>
              </w:placeholder>
            </w:sdtPr>
            <w:sdtEndPr/>
            <w:sdtContent>
              <w:p w:rsidR="00AD273D" w:rsidRDefault="007A257D">
                <w:r>
                  <w:t>Math</w:t>
                </w:r>
              </w:p>
            </w:sdtContent>
          </w:sdt>
          <w:p w:rsidR="00AD273D" w:rsidRDefault="00AD273D"/>
        </w:tc>
      </w:tr>
      <w:tr w:rsidR="00715AFB" w:rsidTr="007127BD">
        <w:tc>
          <w:tcPr>
            <w:tcW w:w="9350" w:type="dxa"/>
            <w:gridSpan w:val="2"/>
            <w:shd w:val="clear" w:color="auto" w:fill="D9D9D9" w:themeFill="background1" w:themeFillShade="D9"/>
          </w:tcPr>
          <w:p w:rsidR="00715AFB" w:rsidRPr="00715AFB" w:rsidRDefault="00715AFB">
            <w:pPr>
              <w:rPr>
                <w:b/>
              </w:rPr>
            </w:pPr>
            <w:r>
              <w:rPr>
                <w:b/>
              </w:rPr>
              <w:t>Lesson Title</w:t>
            </w:r>
          </w:p>
        </w:tc>
      </w:tr>
      <w:tr w:rsidR="00715AFB" w:rsidTr="00715AFB">
        <w:tc>
          <w:tcPr>
            <w:tcW w:w="9350" w:type="dxa"/>
            <w:gridSpan w:val="2"/>
          </w:tcPr>
          <w:sdt>
            <w:sdtPr>
              <w:alias w:val="Lesson Title"/>
              <w:tag w:val="lesson title"/>
              <w:id w:val="-1796678358"/>
              <w:placeholder>
                <w:docPart w:val="39C0C96487BB4A869A3D32582C4C1AA3"/>
              </w:placeholder>
            </w:sdtPr>
            <w:sdtEndPr/>
            <w:sdtContent>
              <w:p w:rsidR="00715AFB" w:rsidRDefault="007A257D">
                <w:r>
                  <w:t>Linear Equations with Rational Coefficients using the Distributive Property</w:t>
                </w:r>
              </w:p>
            </w:sdtContent>
          </w:sdt>
          <w:p w:rsidR="00AD273D" w:rsidRDefault="00AD273D"/>
        </w:tc>
      </w:tr>
      <w:tr w:rsidR="00AD273D" w:rsidTr="007127BD">
        <w:tc>
          <w:tcPr>
            <w:tcW w:w="9350" w:type="dxa"/>
            <w:gridSpan w:val="2"/>
            <w:shd w:val="clear" w:color="auto" w:fill="D9D9D9" w:themeFill="background1" w:themeFillShade="D9"/>
          </w:tcPr>
          <w:p w:rsidR="00AD273D" w:rsidRPr="00AD273D" w:rsidRDefault="00AD273D">
            <w:pPr>
              <w:rPr>
                <w:b/>
              </w:rPr>
            </w:pPr>
            <w:r>
              <w:rPr>
                <w:b/>
              </w:rPr>
              <w:t>Lesson Duration</w:t>
            </w:r>
          </w:p>
        </w:tc>
      </w:tr>
      <w:tr w:rsidR="00AD273D" w:rsidTr="00715AFB">
        <w:tc>
          <w:tcPr>
            <w:tcW w:w="9350" w:type="dxa"/>
            <w:gridSpan w:val="2"/>
          </w:tcPr>
          <w:sdt>
            <w:sdtPr>
              <w:alias w:val="Lesson Duration"/>
              <w:tag w:val="lesson duration"/>
              <w:id w:val="-1376302932"/>
              <w:placeholder>
                <w:docPart w:val="04F1FDEF984740199500BECBC4E66367"/>
              </w:placeholder>
            </w:sdtPr>
            <w:sdtEndPr/>
            <w:sdtContent>
              <w:p w:rsidR="00AD273D" w:rsidRDefault="007A257D">
                <w:r>
                  <w:t>60 min</w:t>
                </w:r>
              </w:p>
            </w:sdtContent>
          </w:sdt>
          <w:p w:rsidR="00AD273D" w:rsidRDefault="00AD273D"/>
        </w:tc>
      </w:tr>
      <w:tr w:rsidR="00715AFB" w:rsidTr="007127BD">
        <w:tc>
          <w:tcPr>
            <w:tcW w:w="9350" w:type="dxa"/>
            <w:gridSpan w:val="2"/>
            <w:shd w:val="clear" w:color="auto" w:fill="D9D9D9" w:themeFill="background1" w:themeFillShade="D9"/>
          </w:tcPr>
          <w:p w:rsidR="00715AFB" w:rsidRPr="00715AFB" w:rsidRDefault="00715AFB">
            <w:pPr>
              <w:rPr>
                <w:b/>
              </w:rPr>
            </w:pPr>
            <w:r>
              <w:rPr>
                <w:b/>
              </w:rPr>
              <w:t>Standard(s)</w:t>
            </w:r>
          </w:p>
        </w:tc>
      </w:tr>
      <w:tr w:rsidR="00715AFB" w:rsidTr="00715AFB">
        <w:tc>
          <w:tcPr>
            <w:tcW w:w="9350" w:type="dxa"/>
            <w:gridSpan w:val="2"/>
          </w:tcPr>
          <w:sdt>
            <w:sdtPr>
              <w:alias w:val="Standards"/>
              <w:tag w:val="standards"/>
              <w:id w:val="-1923558493"/>
              <w:placeholder>
                <w:docPart w:val="B9BDA42256494A868094DAAFCAB463FB"/>
              </w:placeholder>
            </w:sdtPr>
            <w:sdtEndPr/>
            <w:sdtContent>
              <w:p w:rsidR="00715AFB" w:rsidRDefault="007A257D">
                <w:r>
                  <w:t>MGSE8.EE.7b. Solve linear equations with rational number coefficients, including equations whose solutions require expanding expressions using the distributive property and collecting like terms.</w:t>
                </w:r>
              </w:p>
            </w:sdtContent>
          </w:sdt>
          <w:p w:rsidR="00715AFB" w:rsidRPr="00715AFB" w:rsidRDefault="00715AFB"/>
        </w:tc>
      </w:tr>
      <w:tr w:rsidR="00715AFB" w:rsidTr="007127BD">
        <w:tc>
          <w:tcPr>
            <w:tcW w:w="9350" w:type="dxa"/>
            <w:gridSpan w:val="2"/>
            <w:shd w:val="clear" w:color="auto" w:fill="D9D9D9" w:themeFill="background1" w:themeFillShade="D9"/>
          </w:tcPr>
          <w:p w:rsidR="00715AFB" w:rsidRDefault="00715AFB">
            <w:pPr>
              <w:rPr>
                <w:b/>
              </w:rPr>
            </w:pPr>
            <w:r>
              <w:rPr>
                <w:b/>
              </w:rPr>
              <w:t>Lesson Objective(s)</w:t>
            </w:r>
          </w:p>
        </w:tc>
      </w:tr>
      <w:tr w:rsidR="00715AFB" w:rsidTr="00715AFB">
        <w:tc>
          <w:tcPr>
            <w:tcW w:w="9350" w:type="dxa"/>
            <w:gridSpan w:val="2"/>
          </w:tcPr>
          <w:sdt>
            <w:sdtPr>
              <w:alias w:val="Lesson Objectives"/>
              <w:tag w:val="lesson objectives"/>
              <w:id w:val="-1859186020"/>
              <w:placeholder>
                <w:docPart w:val="B9BDA42256494A868094DAAFCAB463FB"/>
              </w:placeholder>
            </w:sdtPr>
            <w:sdtEndPr/>
            <w:sdtContent>
              <w:p w:rsidR="00715AFB" w:rsidRDefault="007A257D">
                <w:r>
                  <w:rPr>
                    <w:rStyle w:val="PlaceholderText"/>
                  </w:rPr>
                  <w:t>Students will be able to solve linear equations with rational coefficients using the distributive property.</w:t>
                </w:r>
              </w:p>
            </w:sdtContent>
          </w:sdt>
          <w:p w:rsidR="00AD273D" w:rsidRPr="00715AFB" w:rsidRDefault="00AD273D"/>
        </w:tc>
      </w:tr>
      <w:tr w:rsidR="00AD273D" w:rsidTr="007127BD">
        <w:tc>
          <w:tcPr>
            <w:tcW w:w="9350" w:type="dxa"/>
            <w:gridSpan w:val="2"/>
            <w:shd w:val="clear" w:color="auto" w:fill="D9D9D9" w:themeFill="background1" w:themeFillShade="D9"/>
          </w:tcPr>
          <w:p w:rsidR="00AD273D" w:rsidRPr="00AD273D" w:rsidRDefault="00AD273D">
            <w:pPr>
              <w:rPr>
                <w:b/>
              </w:rPr>
            </w:pPr>
            <w:r>
              <w:rPr>
                <w:b/>
              </w:rPr>
              <w:t xml:space="preserve">Materials Needed </w:t>
            </w:r>
          </w:p>
        </w:tc>
      </w:tr>
      <w:tr w:rsidR="00AD273D" w:rsidTr="00715AFB">
        <w:tc>
          <w:tcPr>
            <w:tcW w:w="9350" w:type="dxa"/>
            <w:gridSpan w:val="2"/>
          </w:tcPr>
          <w:sdt>
            <w:sdtPr>
              <w:alias w:val="Materials Needed"/>
              <w:tag w:val="materials needed"/>
              <w:id w:val="261892378"/>
              <w:placeholder>
                <w:docPart w:val="B9BDA42256494A868094DAAFCAB463FB"/>
              </w:placeholder>
            </w:sdtPr>
            <w:sdtEndPr/>
            <w:sdtContent>
              <w:p w:rsidR="00AD273D" w:rsidRDefault="007A257D">
                <w:r>
                  <w:rPr>
                    <w:rStyle w:val="PlaceholderText"/>
                  </w:rPr>
                  <w:t>Computer with internet, paper, pencil, calculator</w:t>
                </w:r>
                <w:r>
                  <w:rPr>
                    <w:rStyle w:val="PlaceholderText"/>
                  </w:rPr>
                  <w:tab/>
                </w:r>
              </w:p>
            </w:sdtContent>
          </w:sdt>
          <w:p w:rsidR="00AD273D" w:rsidRDefault="00AD273D"/>
        </w:tc>
      </w:tr>
      <w:tr w:rsidR="00715AFB" w:rsidTr="007127BD">
        <w:tc>
          <w:tcPr>
            <w:tcW w:w="9350" w:type="dxa"/>
            <w:gridSpan w:val="2"/>
            <w:shd w:val="clear" w:color="auto" w:fill="D9D9D9" w:themeFill="background1" w:themeFillShade="D9"/>
          </w:tcPr>
          <w:p w:rsidR="00715AFB" w:rsidRDefault="00715AFB">
            <w:pPr>
              <w:rPr>
                <w:b/>
              </w:rPr>
            </w:pPr>
            <w:r>
              <w:rPr>
                <w:b/>
              </w:rPr>
              <w:t>Directions for Students Prior to Lesson</w:t>
            </w:r>
          </w:p>
        </w:tc>
      </w:tr>
      <w:tr w:rsidR="00715AFB" w:rsidTr="00715AFB">
        <w:tc>
          <w:tcPr>
            <w:tcW w:w="9350" w:type="dxa"/>
            <w:gridSpan w:val="2"/>
          </w:tcPr>
          <w:sdt>
            <w:sdtPr>
              <w:alias w:val="Directions for students"/>
              <w:tag w:val="directions"/>
              <w:id w:val="-1824419174"/>
              <w:placeholder>
                <w:docPart w:val="B9BDA42256494A868094DAAFCAB463FB"/>
              </w:placeholder>
            </w:sdtPr>
            <w:sdtEndPr/>
            <w:sdtContent>
              <w:p w:rsidR="00715AFB" w:rsidRDefault="007A257D">
                <w:r>
                  <w:rPr>
                    <w:rStyle w:val="PlaceholderText"/>
                  </w:rPr>
                  <w:t xml:space="preserve">Students will log in to a web-based computer. Students will go to </w:t>
                </w:r>
                <w:hyperlink r:id="rId4" w:history="1">
                  <w:r w:rsidR="003238F2">
                    <w:rPr>
                      <w:rStyle w:val="Hyperlink"/>
                    </w:rPr>
                    <w:t>https://araymond.weebly.com/</w:t>
                  </w:r>
                </w:hyperlink>
                <w:r w:rsidR="003238F2">
                  <w:t xml:space="preserve"> and click on Lesson plans/updates tab. Students will click on</w:t>
                </w:r>
                <w:r w:rsidR="00DD50DF">
                  <w:t xml:space="preserve"> the </w:t>
                </w:r>
                <w:proofErr w:type="spellStart"/>
                <w:r w:rsidR="00DD50DF">
                  <w:t>powerpoint</w:t>
                </w:r>
                <w:proofErr w:type="spellEnd"/>
                <w:r w:rsidR="00DD50DF">
                  <w:t xml:space="preserve"> and follow </w:t>
                </w:r>
                <w:proofErr w:type="spellStart"/>
                <w:r w:rsidR="00DD50DF">
                  <w:t>insructions</w:t>
                </w:r>
                <w:proofErr w:type="spellEnd"/>
                <w:r w:rsidR="00DD50DF">
                  <w:t xml:space="preserve"> on </w:t>
                </w:r>
                <w:r w:rsidR="003238F2">
                  <w:t>“how to solve linear equations with rational coefficients</w:t>
                </w:r>
                <w:r w:rsidR="00DD50DF">
                  <w:t xml:space="preserve"> using the distributive property</w:t>
                </w:r>
                <w:r w:rsidR="003238F2">
                  <w:t>.” Students will print notes or copy from the website.</w:t>
                </w:r>
              </w:p>
            </w:sdtContent>
          </w:sdt>
          <w:p w:rsidR="00715AFB" w:rsidRPr="00715AFB" w:rsidRDefault="00715AFB"/>
        </w:tc>
      </w:tr>
      <w:tr w:rsidR="00715AFB" w:rsidTr="007127BD">
        <w:tc>
          <w:tcPr>
            <w:tcW w:w="9350" w:type="dxa"/>
            <w:gridSpan w:val="2"/>
            <w:shd w:val="clear" w:color="auto" w:fill="D9D9D9" w:themeFill="background1" w:themeFillShade="D9"/>
          </w:tcPr>
          <w:p w:rsidR="00715AFB" w:rsidRDefault="00715AFB">
            <w:pPr>
              <w:rPr>
                <w:b/>
              </w:rPr>
            </w:pPr>
            <w:r>
              <w:rPr>
                <w:b/>
              </w:rPr>
              <w:t>At-Home Student Activity</w:t>
            </w:r>
          </w:p>
        </w:tc>
      </w:tr>
      <w:tr w:rsidR="00715AFB" w:rsidTr="00715AFB">
        <w:tc>
          <w:tcPr>
            <w:tcW w:w="9350" w:type="dxa"/>
            <w:gridSpan w:val="2"/>
          </w:tcPr>
          <w:sdt>
            <w:sdtPr>
              <w:alias w:val="At-Home Activity"/>
              <w:tag w:val="at-home activity"/>
              <w:id w:val="1062064111"/>
              <w:placeholder>
                <w:docPart w:val="B9BDA42256494A868094DAAFCAB463FB"/>
              </w:placeholder>
            </w:sdtPr>
            <w:sdtEndPr/>
            <w:sdtContent>
              <w:bookmarkStart w:id="0" w:name="_GoBack" w:displacedByCustomXml="prev"/>
              <w:p w:rsidR="00AD273D" w:rsidRDefault="003238F2">
                <w:r>
                  <w:t xml:space="preserve">Students will </w:t>
                </w:r>
                <w:r w:rsidR="00745E83">
                  <w:t xml:space="preserve">watch a brief video on solving linear equations and </w:t>
                </w:r>
                <w:r>
                  <w:t>write down key vocabulary terms and copy notes.</w:t>
                </w:r>
                <w:r w:rsidR="00DD50DF">
                  <w:t xml:space="preserve"> Students will work practice problems.</w:t>
                </w:r>
              </w:p>
              <w:bookmarkEnd w:id="0" w:displacedByCustomXml="next"/>
            </w:sdtContent>
          </w:sdt>
          <w:p w:rsidR="00AD273D" w:rsidRPr="00715AFB" w:rsidRDefault="00AD273D"/>
        </w:tc>
      </w:tr>
      <w:tr w:rsidR="00715AFB" w:rsidTr="007127BD">
        <w:tc>
          <w:tcPr>
            <w:tcW w:w="9350" w:type="dxa"/>
            <w:gridSpan w:val="2"/>
            <w:shd w:val="clear" w:color="auto" w:fill="D9D9D9" w:themeFill="background1" w:themeFillShade="D9"/>
          </w:tcPr>
          <w:p w:rsidR="00715AFB" w:rsidRDefault="00715AFB">
            <w:pPr>
              <w:rPr>
                <w:b/>
              </w:rPr>
            </w:pPr>
            <w:r>
              <w:rPr>
                <w:b/>
              </w:rPr>
              <w:t>In-Class lesson</w:t>
            </w:r>
          </w:p>
        </w:tc>
      </w:tr>
      <w:tr w:rsidR="00715AFB" w:rsidTr="00715AFB">
        <w:tc>
          <w:tcPr>
            <w:tcW w:w="9350" w:type="dxa"/>
            <w:gridSpan w:val="2"/>
          </w:tcPr>
          <w:sdt>
            <w:sdtPr>
              <w:alias w:val="In-Class Lesson"/>
              <w:tag w:val="in-class lesson"/>
              <w:id w:val="-1039509795"/>
              <w:placeholder>
                <w:docPart w:val="B9BDA42256494A868094DAAFCAB463FB"/>
              </w:placeholder>
            </w:sdtPr>
            <w:sdtEndPr/>
            <w:sdtContent>
              <w:p w:rsidR="00715AFB" w:rsidRPr="00A8210D" w:rsidRDefault="003238F2">
                <w:pPr>
                  <w:rPr>
                    <w:color w:val="808080"/>
                  </w:rPr>
                </w:pPr>
                <w:r>
                  <w:rPr>
                    <w:rStyle w:val="PlaceholderText"/>
                  </w:rPr>
                  <w:t>Students will complete a Ticket in the Door on linear equations via the google classroom form. The teacher will assess student responses via google classroom</w:t>
                </w:r>
                <w:r w:rsidR="00745E83">
                  <w:rPr>
                    <w:rStyle w:val="PlaceholderText"/>
                  </w:rPr>
                  <w:t xml:space="preserve"> and create ability groups</w:t>
                </w:r>
                <w:r>
                  <w:rPr>
                    <w:rStyle w:val="PlaceholderText"/>
                  </w:rPr>
                  <w:t>. The teacher will provide feedback and model how to solve linear equations using the distributive property in small groups. The teacher will assign indepe</w:t>
                </w:r>
                <w:r w:rsidR="00745E83">
                  <w:rPr>
                    <w:rStyle w:val="PlaceholderText"/>
                  </w:rPr>
                  <w:t>ndent practice problems</w:t>
                </w:r>
                <w:r w:rsidR="00A8210D">
                  <w:rPr>
                    <w:rStyle w:val="PlaceholderText"/>
                  </w:rPr>
                  <w:t xml:space="preserve"> to students that do not show mastery and higher order thinking problems with students who did show mastery.</w:t>
                </w:r>
                <w:r w:rsidR="00745E83">
                  <w:rPr>
                    <w:rStyle w:val="PlaceholderText"/>
                  </w:rPr>
                  <w:t xml:space="preserve">  </w:t>
                </w:r>
                <w:r>
                  <w:rPr>
                    <w:rStyle w:val="PlaceholderText"/>
                  </w:rPr>
                  <w:t xml:space="preserve"> </w:t>
                </w:r>
              </w:p>
            </w:sdtContent>
          </w:sdt>
          <w:p w:rsidR="00715AFB" w:rsidRPr="00715AFB" w:rsidRDefault="00715AFB"/>
        </w:tc>
      </w:tr>
      <w:tr w:rsidR="00715AFB" w:rsidTr="009C3B7B">
        <w:tc>
          <w:tcPr>
            <w:tcW w:w="9350" w:type="dxa"/>
            <w:gridSpan w:val="2"/>
            <w:shd w:val="clear" w:color="auto" w:fill="D9D9D9" w:themeFill="background1" w:themeFillShade="D9"/>
          </w:tcPr>
          <w:p w:rsidR="00715AFB" w:rsidRDefault="00715AFB">
            <w:pPr>
              <w:rPr>
                <w:b/>
              </w:rPr>
            </w:pPr>
            <w:r>
              <w:rPr>
                <w:b/>
              </w:rPr>
              <w:t>Assessment Plan</w:t>
            </w:r>
          </w:p>
        </w:tc>
      </w:tr>
      <w:tr w:rsidR="00715AFB" w:rsidTr="00715AFB">
        <w:tc>
          <w:tcPr>
            <w:tcW w:w="9350" w:type="dxa"/>
            <w:gridSpan w:val="2"/>
          </w:tcPr>
          <w:sdt>
            <w:sdtPr>
              <w:alias w:val="Assessment Plan"/>
              <w:tag w:val="assessment plan"/>
              <w:id w:val="-16324777"/>
              <w:placeholder>
                <w:docPart w:val="B9BDA42256494A868094DAAFCAB463FB"/>
              </w:placeholder>
            </w:sdtPr>
            <w:sdtEndPr/>
            <w:sdtContent>
              <w:p w:rsidR="00715AFB" w:rsidRDefault="00745E83">
                <w:r>
                  <w:rPr>
                    <w:rStyle w:val="PlaceholderText"/>
                  </w:rPr>
                  <w:t xml:space="preserve">The teacher will assess student work for accuracy via google classroom forms. The teacher will also assess students in small groups. Students that show mastery will complete independent practice and higher order thinking questions via google classroom. </w:t>
                </w:r>
              </w:p>
              <w:p w:rsidR="00715AFB" w:rsidRDefault="00715AFB"/>
              <w:p w:rsidR="00715AFB" w:rsidRDefault="00DD50DF"/>
            </w:sdtContent>
          </w:sdt>
          <w:p w:rsidR="00715AFB" w:rsidRPr="00715AFB" w:rsidRDefault="00715AFB"/>
        </w:tc>
      </w:tr>
      <w:tr w:rsidR="00715AFB" w:rsidTr="00346B3F">
        <w:tc>
          <w:tcPr>
            <w:tcW w:w="9350" w:type="dxa"/>
            <w:gridSpan w:val="2"/>
            <w:shd w:val="clear" w:color="auto" w:fill="D9D9D9" w:themeFill="background1" w:themeFillShade="D9"/>
          </w:tcPr>
          <w:p w:rsidR="00715AFB" w:rsidRDefault="00715AFB">
            <w:pPr>
              <w:rPr>
                <w:b/>
              </w:rPr>
            </w:pPr>
            <w:r>
              <w:rPr>
                <w:b/>
              </w:rPr>
              <w:t>Remediation Plan</w:t>
            </w:r>
          </w:p>
        </w:tc>
      </w:tr>
      <w:tr w:rsidR="00715AFB" w:rsidTr="00715AFB">
        <w:tc>
          <w:tcPr>
            <w:tcW w:w="9350" w:type="dxa"/>
            <w:gridSpan w:val="2"/>
          </w:tcPr>
          <w:sdt>
            <w:sdtPr>
              <w:alias w:val="Remediation Plan"/>
              <w:tag w:val="remediation plan"/>
              <w:id w:val="1384753796"/>
              <w:placeholder>
                <w:docPart w:val="B9BDA42256494A868094DAAFCAB463FB"/>
              </w:placeholder>
            </w:sdtPr>
            <w:sdtEndPr/>
            <w:sdtContent>
              <w:p w:rsidR="00B451C3" w:rsidRDefault="00745E83">
                <w:pPr>
                  <w:rPr>
                    <w:rStyle w:val="PlaceholderText"/>
                  </w:rPr>
                </w:pPr>
                <w:r>
                  <w:rPr>
                    <w:rStyle w:val="PlaceholderText"/>
                  </w:rPr>
                  <w:t xml:space="preserve">Students will be placed in small groups according to ability levels. The teacher will model and </w:t>
                </w:r>
                <w:proofErr w:type="spellStart"/>
                <w:r>
                  <w:rPr>
                    <w:rStyle w:val="PlaceholderText"/>
                  </w:rPr>
                  <w:t>assses</w:t>
                </w:r>
                <w:proofErr w:type="spellEnd"/>
                <w:r>
                  <w:rPr>
                    <w:rStyle w:val="PlaceholderText"/>
                  </w:rPr>
                  <w:t xml:space="preserve"> student learning by a thumbs up/down and </w:t>
                </w:r>
                <w:r w:rsidR="001B39F3">
                  <w:rPr>
                    <w:rStyle w:val="PlaceholderText"/>
                  </w:rPr>
                  <w:t xml:space="preserve">teacher will assess </w:t>
                </w:r>
                <w:r>
                  <w:rPr>
                    <w:rStyle w:val="PlaceholderText"/>
                  </w:rPr>
                  <w:t>student work for accuracy while modeling step by step in groups</w:t>
                </w:r>
                <w:r w:rsidR="001B39F3">
                  <w:rPr>
                    <w:rStyle w:val="PlaceholderText"/>
                  </w:rPr>
                  <w:t xml:space="preserve"> by implementing I do/We do/You do</w:t>
                </w:r>
                <w:r w:rsidR="00A8210D">
                  <w:rPr>
                    <w:rStyle w:val="PlaceholderText"/>
                  </w:rPr>
                  <w:t xml:space="preserve"> model</w:t>
                </w:r>
                <w:r>
                  <w:rPr>
                    <w:rStyle w:val="PlaceholderText"/>
                  </w:rPr>
                  <w:t xml:space="preserve">. The teacher will provide feedback to students as they complete one problem at a time. </w:t>
                </w:r>
              </w:p>
              <w:p w:rsidR="00715AFB" w:rsidRDefault="00DD50DF"/>
            </w:sdtContent>
          </w:sdt>
          <w:p w:rsidR="00715AFB" w:rsidRPr="00715AFB" w:rsidRDefault="00715AFB"/>
        </w:tc>
      </w:tr>
      <w:tr w:rsidR="00346B3F" w:rsidTr="00346B3F">
        <w:tc>
          <w:tcPr>
            <w:tcW w:w="9350" w:type="dxa"/>
            <w:gridSpan w:val="2"/>
            <w:shd w:val="clear" w:color="auto" w:fill="D9D9D9" w:themeFill="background1" w:themeFillShade="D9"/>
          </w:tcPr>
          <w:p w:rsidR="00346B3F" w:rsidRPr="00346B3F" w:rsidRDefault="00346B3F">
            <w:pPr>
              <w:rPr>
                <w:b/>
              </w:rPr>
            </w:pPr>
            <w:r>
              <w:rPr>
                <w:b/>
              </w:rPr>
              <w:t>Additional Information</w:t>
            </w:r>
          </w:p>
        </w:tc>
      </w:tr>
      <w:tr w:rsidR="00346B3F" w:rsidTr="00346B3F">
        <w:trPr>
          <w:trHeight w:val="440"/>
        </w:trPr>
        <w:tc>
          <w:tcPr>
            <w:tcW w:w="9350" w:type="dxa"/>
            <w:gridSpan w:val="2"/>
          </w:tcPr>
          <w:sdt>
            <w:sdtPr>
              <w:alias w:val="Additional Information"/>
              <w:tag w:val="additional information"/>
              <w:id w:val="-997111007"/>
              <w:placeholder>
                <w:docPart w:val="E9410CA94B2A4A518E2E101AFA3098FE"/>
              </w:placeholder>
              <w:showingPlcHdr/>
            </w:sdtPr>
            <w:sdtEndPr/>
            <w:sdtContent>
              <w:p w:rsidR="00B451C3" w:rsidRDefault="00346B3F">
                <w:r>
                  <w:rPr>
                    <w:rStyle w:val="PlaceholderText"/>
                  </w:rPr>
                  <w:t>Additional Information</w:t>
                </w:r>
              </w:p>
            </w:sdtContent>
          </w:sdt>
        </w:tc>
      </w:tr>
    </w:tbl>
    <w:p w:rsidR="00715AFB" w:rsidRDefault="00715AFB"/>
    <w:sectPr w:rsidR="00715AFB" w:rsidSect="00AD273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7D"/>
    <w:rsid w:val="00091BC9"/>
    <w:rsid w:val="001A1C45"/>
    <w:rsid w:val="001B39F3"/>
    <w:rsid w:val="00280FCA"/>
    <w:rsid w:val="003238F2"/>
    <w:rsid w:val="00346B3F"/>
    <w:rsid w:val="007127BD"/>
    <w:rsid w:val="00715AFB"/>
    <w:rsid w:val="00745E83"/>
    <w:rsid w:val="007A257D"/>
    <w:rsid w:val="009C3B7B"/>
    <w:rsid w:val="00A8210D"/>
    <w:rsid w:val="00AD273D"/>
    <w:rsid w:val="00B451C3"/>
    <w:rsid w:val="00C037FD"/>
    <w:rsid w:val="00CB5697"/>
    <w:rsid w:val="00DD50DF"/>
    <w:rsid w:val="00F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7650"/>
  <w15:chartTrackingRefBased/>
  <w15:docId w15:val="{7A4CED86-80F0-4110-B224-9699854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FCA"/>
    <w:rPr>
      <w:color w:val="808080"/>
    </w:rPr>
  </w:style>
  <w:style w:type="character" w:styleId="Hyperlink">
    <w:name w:val="Hyperlink"/>
    <w:basedOn w:val="DefaultParagraphFont"/>
    <w:uiPriority w:val="99"/>
    <w:semiHidden/>
    <w:unhideWhenUsed/>
    <w:rsid w:val="00323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araymond.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ymond\Downloads\Flipped%20Classroom%20Lesson%20Plan%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C12BC20E64677819F7D0E03945908"/>
        <w:category>
          <w:name w:val="General"/>
          <w:gallery w:val="placeholder"/>
        </w:category>
        <w:types>
          <w:type w:val="bbPlcHdr"/>
        </w:types>
        <w:behaviors>
          <w:behavior w:val="content"/>
        </w:behaviors>
        <w:guid w:val="{522F8141-CE42-426A-A18F-E3C7AD989A54}"/>
      </w:docPartPr>
      <w:docPartBody>
        <w:p w:rsidR="00000000" w:rsidRDefault="00195C8F">
          <w:pPr>
            <w:pStyle w:val="D30C12BC20E64677819F7D0E03945908"/>
          </w:pPr>
          <w:r>
            <w:rPr>
              <w:rStyle w:val="PlaceholderText"/>
            </w:rPr>
            <w:t>Full Name</w:t>
          </w:r>
        </w:p>
      </w:docPartBody>
    </w:docPart>
    <w:docPart>
      <w:docPartPr>
        <w:name w:val="67FF5CEEFAE14A30BE0E6D34B78E01BF"/>
        <w:category>
          <w:name w:val="General"/>
          <w:gallery w:val="placeholder"/>
        </w:category>
        <w:types>
          <w:type w:val="bbPlcHdr"/>
        </w:types>
        <w:behaviors>
          <w:behavior w:val="content"/>
        </w:behaviors>
        <w:guid w:val="{176AE694-8131-4954-9CAD-8DA7B3AF4781}"/>
      </w:docPartPr>
      <w:docPartBody>
        <w:p w:rsidR="00000000" w:rsidRDefault="00195C8F">
          <w:pPr>
            <w:pStyle w:val="67FF5CEEFAE14A30BE0E6D34B78E01BF"/>
          </w:pPr>
          <w:r>
            <w:rPr>
              <w:rStyle w:val="PlaceholderText"/>
            </w:rPr>
            <w:t>Date</w:t>
          </w:r>
        </w:p>
      </w:docPartBody>
    </w:docPart>
    <w:docPart>
      <w:docPartPr>
        <w:name w:val="173CAFACABE142BEBE05C1AD27B84A90"/>
        <w:category>
          <w:name w:val="General"/>
          <w:gallery w:val="placeholder"/>
        </w:category>
        <w:types>
          <w:type w:val="bbPlcHdr"/>
        </w:types>
        <w:behaviors>
          <w:behavior w:val="content"/>
        </w:behaviors>
        <w:guid w:val="{8AC1B86C-6EFF-4B5C-BBF1-1DA823D132E7}"/>
      </w:docPartPr>
      <w:docPartBody>
        <w:p w:rsidR="00000000" w:rsidRDefault="00195C8F">
          <w:pPr>
            <w:pStyle w:val="173CAFACABE142BEBE05C1AD27B84A90"/>
          </w:pPr>
          <w:r>
            <w:rPr>
              <w:rStyle w:val="PlaceholderText"/>
            </w:rPr>
            <w:t>Grade Level</w:t>
          </w:r>
        </w:p>
      </w:docPartBody>
    </w:docPart>
    <w:docPart>
      <w:docPartPr>
        <w:name w:val="0FA4CDF0063949028A85E78D5058C56F"/>
        <w:category>
          <w:name w:val="General"/>
          <w:gallery w:val="placeholder"/>
        </w:category>
        <w:types>
          <w:type w:val="bbPlcHdr"/>
        </w:types>
        <w:behaviors>
          <w:behavior w:val="content"/>
        </w:behaviors>
        <w:guid w:val="{F01E60B1-E5B3-43E6-AE09-389411BE04B3}"/>
      </w:docPartPr>
      <w:docPartBody>
        <w:p w:rsidR="00000000" w:rsidRDefault="00195C8F">
          <w:pPr>
            <w:pStyle w:val="0FA4CDF0063949028A85E78D5058C56F"/>
          </w:pPr>
          <w:r>
            <w:rPr>
              <w:rStyle w:val="PlaceholderText"/>
            </w:rPr>
            <w:t>Topic</w:t>
          </w:r>
        </w:p>
      </w:docPartBody>
    </w:docPart>
    <w:docPart>
      <w:docPartPr>
        <w:name w:val="95161B0A2976493480BEA1473598F34B"/>
        <w:category>
          <w:name w:val="General"/>
          <w:gallery w:val="placeholder"/>
        </w:category>
        <w:types>
          <w:type w:val="bbPlcHdr"/>
        </w:types>
        <w:behaviors>
          <w:behavior w:val="content"/>
        </w:behaviors>
        <w:guid w:val="{042592A3-9684-4E47-A7CD-00CECE406366}"/>
      </w:docPartPr>
      <w:docPartBody>
        <w:p w:rsidR="00000000" w:rsidRDefault="00195C8F">
          <w:pPr>
            <w:pStyle w:val="95161B0A2976493480BEA1473598F34B"/>
          </w:pPr>
          <w:r>
            <w:rPr>
              <w:rStyle w:val="PlaceholderText"/>
            </w:rPr>
            <w:t>Subject</w:t>
          </w:r>
        </w:p>
      </w:docPartBody>
    </w:docPart>
    <w:docPart>
      <w:docPartPr>
        <w:name w:val="39C0C96487BB4A869A3D32582C4C1AA3"/>
        <w:category>
          <w:name w:val="General"/>
          <w:gallery w:val="placeholder"/>
        </w:category>
        <w:types>
          <w:type w:val="bbPlcHdr"/>
        </w:types>
        <w:behaviors>
          <w:behavior w:val="content"/>
        </w:behaviors>
        <w:guid w:val="{7CF792AE-640A-4D91-8C3A-89F7BC3A9F79}"/>
      </w:docPartPr>
      <w:docPartBody>
        <w:p w:rsidR="00000000" w:rsidRDefault="00195C8F">
          <w:pPr>
            <w:pStyle w:val="39C0C96487BB4A869A3D32582C4C1AA3"/>
          </w:pPr>
          <w:r>
            <w:rPr>
              <w:rStyle w:val="PlaceholderText"/>
            </w:rPr>
            <w:t>Lesson title</w:t>
          </w:r>
        </w:p>
      </w:docPartBody>
    </w:docPart>
    <w:docPart>
      <w:docPartPr>
        <w:name w:val="04F1FDEF984740199500BECBC4E66367"/>
        <w:category>
          <w:name w:val="General"/>
          <w:gallery w:val="placeholder"/>
        </w:category>
        <w:types>
          <w:type w:val="bbPlcHdr"/>
        </w:types>
        <w:behaviors>
          <w:behavior w:val="content"/>
        </w:behaviors>
        <w:guid w:val="{67594031-ABD2-41C4-95B6-4D43A1811FEC}"/>
      </w:docPartPr>
      <w:docPartBody>
        <w:p w:rsidR="00000000" w:rsidRDefault="00195C8F">
          <w:pPr>
            <w:pStyle w:val="04F1FDEF984740199500BECBC4E66367"/>
          </w:pPr>
          <w:r>
            <w:rPr>
              <w:rStyle w:val="PlaceholderText"/>
            </w:rPr>
            <w:t>Lesson Duration</w:t>
          </w:r>
        </w:p>
      </w:docPartBody>
    </w:docPart>
    <w:docPart>
      <w:docPartPr>
        <w:name w:val="B9BDA42256494A868094DAAFCAB463FB"/>
        <w:category>
          <w:name w:val="General"/>
          <w:gallery w:val="placeholder"/>
        </w:category>
        <w:types>
          <w:type w:val="bbPlcHdr"/>
        </w:types>
        <w:behaviors>
          <w:behavior w:val="content"/>
        </w:behaviors>
        <w:guid w:val="{8B563023-25CA-47E0-92BE-52CA5744821B}"/>
      </w:docPartPr>
      <w:docPartBody>
        <w:p w:rsidR="00000000" w:rsidRDefault="00195C8F">
          <w:pPr>
            <w:pStyle w:val="B9BDA42256494A868094DAAFCAB463FB"/>
          </w:pPr>
          <w:r w:rsidRPr="000035FC">
            <w:rPr>
              <w:rStyle w:val="PlaceholderText"/>
            </w:rPr>
            <w:t>Click or tap here to enter text.</w:t>
          </w:r>
        </w:p>
      </w:docPartBody>
    </w:docPart>
    <w:docPart>
      <w:docPartPr>
        <w:name w:val="E9410CA94B2A4A518E2E101AFA3098FE"/>
        <w:category>
          <w:name w:val="General"/>
          <w:gallery w:val="placeholder"/>
        </w:category>
        <w:types>
          <w:type w:val="bbPlcHdr"/>
        </w:types>
        <w:behaviors>
          <w:behavior w:val="content"/>
        </w:behaviors>
        <w:guid w:val="{08A5AEBA-0222-40F5-8E5D-E7BF0DFEE276}"/>
      </w:docPartPr>
      <w:docPartBody>
        <w:p w:rsidR="00000000" w:rsidRDefault="00195C8F">
          <w:pPr>
            <w:pStyle w:val="E9410CA94B2A4A518E2E101AFA3098FE"/>
          </w:pPr>
          <w:r>
            <w:rPr>
              <w:rStyle w:val="PlaceholderText"/>
            </w:rP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8F"/>
    <w:rsid w:val="0019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0C12BC20E64677819F7D0E03945908">
    <w:name w:val="D30C12BC20E64677819F7D0E03945908"/>
  </w:style>
  <w:style w:type="paragraph" w:customStyle="1" w:styleId="67FF5CEEFAE14A30BE0E6D34B78E01BF">
    <w:name w:val="67FF5CEEFAE14A30BE0E6D34B78E01BF"/>
  </w:style>
  <w:style w:type="paragraph" w:customStyle="1" w:styleId="173CAFACABE142BEBE05C1AD27B84A90">
    <w:name w:val="173CAFACABE142BEBE05C1AD27B84A90"/>
  </w:style>
  <w:style w:type="paragraph" w:customStyle="1" w:styleId="0FA4CDF0063949028A85E78D5058C56F">
    <w:name w:val="0FA4CDF0063949028A85E78D5058C56F"/>
  </w:style>
  <w:style w:type="paragraph" w:customStyle="1" w:styleId="95161B0A2976493480BEA1473598F34B">
    <w:name w:val="95161B0A2976493480BEA1473598F34B"/>
  </w:style>
  <w:style w:type="paragraph" w:customStyle="1" w:styleId="39C0C96487BB4A869A3D32582C4C1AA3">
    <w:name w:val="39C0C96487BB4A869A3D32582C4C1AA3"/>
  </w:style>
  <w:style w:type="paragraph" w:customStyle="1" w:styleId="04F1FDEF984740199500BECBC4E66367">
    <w:name w:val="04F1FDEF984740199500BECBC4E66367"/>
  </w:style>
  <w:style w:type="paragraph" w:customStyle="1" w:styleId="B9BDA42256494A868094DAAFCAB463FB">
    <w:name w:val="B9BDA42256494A868094DAAFCAB463FB"/>
  </w:style>
  <w:style w:type="paragraph" w:customStyle="1" w:styleId="E9410CA94B2A4A518E2E101AFA3098FE">
    <w:name w:val="E9410CA94B2A4A518E2E101AFA309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Flipped Classroom Lesson Plan Template</Template>
  <TotalTime>100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A. RAYMOND</dc:creator>
  <cp:keywords/>
  <dc:description/>
  <cp:lastModifiedBy>WILLIE A. RAYMOND</cp:lastModifiedBy>
  <cp:revision>4</cp:revision>
  <dcterms:created xsi:type="dcterms:W3CDTF">2019-06-10T01:45:00Z</dcterms:created>
  <dcterms:modified xsi:type="dcterms:W3CDTF">2019-06-10T03:25:00Z</dcterms:modified>
</cp:coreProperties>
</file>